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E6D96" w14:textId="77777777" w:rsidR="00614613" w:rsidRPr="00614613" w:rsidRDefault="00614613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  <w:r w:rsidRPr="00614613"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  <w:t xml:space="preserve">Body Conditioning </w:t>
      </w:r>
    </w:p>
    <w:p w14:paraId="6E9EC0D2" w14:textId="77777777" w:rsidR="00614613" w:rsidRPr="00614613" w:rsidRDefault="00614613" w:rsidP="000B2DD4">
      <w:pPr>
        <w:shd w:val="clear" w:color="auto" w:fill="FFFFFF"/>
        <w:outlineLvl w:val="4"/>
        <w:rPr>
          <w:rFonts w:ascii="Arial" w:hAnsi="Arial" w:cs="Arial"/>
          <w:noProof/>
          <w:color w:val="333333"/>
          <w:sz w:val="24"/>
          <w:szCs w:val="24"/>
          <w:lang w:eastAsia="en-NZ"/>
        </w:rPr>
      </w:pPr>
      <w:r w:rsidRPr="00614613">
        <w:rPr>
          <w:rFonts w:ascii="Arial" w:hAnsi="Arial" w:cs="Arial"/>
          <w:noProof/>
          <w:color w:val="333333"/>
          <w:sz w:val="24"/>
          <w:szCs w:val="24"/>
          <w:lang w:val="en-US"/>
        </w:rPr>
        <w:drawing>
          <wp:inline distT="0" distB="0" distL="0" distR="0" wp14:anchorId="02F3A84C" wp14:editId="588C1B30">
            <wp:extent cx="3069095" cy="2536388"/>
            <wp:effectExtent l="0" t="0" r="0" b="0"/>
            <wp:docPr id="1" name="Picture 1" descr="https://scontent-b.xx.fbcdn.net/hphotos-frc3/t1.0-9/1782187_573912499343535_203408061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b.xx.fbcdn.net/hphotos-frc3/t1.0-9/1782187_573912499343535_2034080611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685" cy="253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8345E" w14:textId="77777777" w:rsidR="00614613" w:rsidRPr="00614613" w:rsidRDefault="00614613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Address: 40 Benson Road, Auckland, </w:t>
      </w:r>
    </w:p>
    <w:p w14:paraId="61DDF28E" w14:textId="77777777" w:rsidR="00614613" w:rsidRPr="00614613" w:rsidRDefault="00614613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Phone: 021 705 199 </w:t>
      </w:r>
    </w:p>
    <w:p w14:paraId="1AAF2DD2" w14:textId="77777777" w:rsidR="00614613" w:rsidRDefault="00614613" w:rsidP="000B2DD4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Email: </w:t>
      </w:r>
      <w:r w:rsidRPr="00614613">
        <w:rPr>
          <w:rStyle w:val="gd"/>
          <w:rFonts w:ascii="Arial" w:hAnsi="Arial" w:cs="Arial"/>
          <w:sz w:val="24"/>
          <w:szCs w:val="24"/>
        </w:rPr>
        <w:t>paula@bodyconditioning.kiwi</w:t>
      </w:r>
      <w:r w:rsidRPr="00614613">
        <w:rPr>
          <w:rFonts w:ascii="Arial" w:hAnsi="Arial" w:cs="Arial"/>
          <w:sz w:val="24"/>
          <w:szCs w:val="24"/>
        </w:rPr>
        <w:t xml:space="preserve"> </w:t>
      </w:r>
    </w:p>
    <w:p w14:paraId="4D7D8AE9" w14:textId="77777777" w:rsidR="00203A04" w:rsidRDefault="00203A0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</w:pPr>
    </w:p>
    <w:p w14:paraId="6446DA45" w14:textId="77777777" w:rsidR="00203A04" w:rsidRPr="00614613" w:rsidRDefault="00203A0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</w:pPr>
    </w:p>
    <w:p w14:paraId="0D3069CD" w14:textId="77777777" w:rsidR="00614613" w:rsidRPr="00614613" w:rsidRDefault="00614613" w:rsidP="000B2DD4">
      <w:pPr>
        <w:shd w:val="clear" w:color="auto" w:fill="FFFFFF"/>
        <w:outlineLvl w:val="4"/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  <w:t>About</w:t>
      </w:r>
    </w:p>
    <w:p w14:paraId="1557A40F" w14:textId="77777777" w:rsidR="00614613" w:rsidRDefault="00614613" w:rsidP="000B2D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>Paula is a Personal Trainer, with her own private, spacious studio located in central Auckland, with ample parking.</w:t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br/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br/>
        <w:t xml:space="preserve">Paula is highly motivated to help you reach your goals. </w:t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br/>
      </w:r>
    </w:p>
    <w:p w14:paraId="5E3D8AF8" w14:textId="77777777" w:rsidR="000713B3" w:rsidRDefault="00614613" w:rsidP="000B2D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Sessions can be one-on-one PT sessions, or group sessions of two up to 8. </w:t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br/>
      </w:r>
    </w:p>
    <w:p w14:paraId="7A093CC8" w14:textId="77777777" w:rsidR="00614613" w:rsidRPr="00614613" w:rsidRDefault="000713B3" w:rsidP="000B2D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Rating / comments </w:t>
      </w:r>
      <w:r w:rsidR="00614613" w:rsidRPr="00614613">
        <w:rPr>
          <w:rFonts w:ascii="Arial" w:eastAsia="Times New Roman" w:hAnsi="Arial" w:cs="Arial"/>
          <w:vanish/>
          <w:color w:val="333333"/>
          <w:sz w:val="24"/>
          <w:szCs w:val="24"/>
          <w:lang w:val="en" w:eastAsia="en-NZ"/>
        </w:rPr>
        <w:br/>
        <w:t>Currently setting up Pilates classes.</w:t>
      </w:r>
      <w:r w:rsidR="00614613" w:rsidRPr="00614613">
        <w:rPr>
          <w:rFonts w:ascii="Arial" w:eastAsia="Times New Roman" w:hAnsi="Arial" w:cs="Arial"/>
          <w:vanish/>
          <w:color w:val="333333"/>
          <w:sz w:val="24"/>
          <w:szCs w:val="24"/>
          <w:lang w:val="en" w:eastAsia="en-NZ"/>
        </w:rPr>
        <w:br/>
      </w:r>
      <w:r w:rsidR="00614613" w:rsidRPr="00614613">
        <w:rPr>
          <w:rFonts w:ascii="Arial" w:eastAsia="Times New Roman" w:hAnsi="Arial" w:cs="Arial"/>
          <w:vanish/>
          <w:color w:val="333333"/>
          <w:sz w:val="24"/>
          <w:szCs w:val="24"/>
          <w:lang w:val="en" w:eastAsia="en-NZ"/>
        </w:rPr>
        <w:br/>
        <w:t>Contact: paula@fitnesslocker.co.nz, or PM through Facebook.</w:t>
      </w:r>
    </w:p>
    <w:p w14:paraId="4F6DCC0D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4239F141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43E91EFC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61567140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4C439DEF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590EB310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23F85377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08A6D03B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028F0C4D" w14:textId="77777777" w:rsidR="000B2DD4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</w:p>
    <w:p w14:paraId="44D7A789" w14:textId="77777777" w:rsidR="000B2DD4" w:rsidRPr="00614613" w:rsidRDefault="000B2DD4" w:rsidP="000B2DD4">
      <w:pPr>
        <w:shd w:val="clear" w:color="auto" w:fill="FFFFFF"/>
        <w:outlineLvl w:val="4"/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</w:pPr>
      <w:r>
        <w:rPr>
          <w:rFonts w:ascii="Arial" w:hAnsi="Arial" w:cs="Arial"/>
          <w:b/>
          <w:noProof/>
          <w:color w:val="333333"/>
          <w:sz w:val="24"/>
          <w:szCs w:val="24"/>
          <w:u w:val="single"/>
          <w:lang w:eastAsia="en-NZ"/>
        </w:rPr>
        <w:lastRenderedPageBreak/>
        <w:t xml:space="preserve">GetRunning </w:t>
      </w:r>
    </w:p>
    <w:p w14:paraId="20430A24" w14:textId="77777777" w:rsidR="000B2DD4" w:rsidRPr="00614613" w:rsidRDefault="000B2DD4" w:rsidP="000B2DD4">
      <w:pPr>
        <w:shd w:val="clear" w:color="auto" w:fill="FFFFFF"/>
        <w:outlineLvl w:val="4"/>
        <w:rPr>
          <w:rFonts w:ascii="Arial" w:hAnsi="Arial" w:cs="Arial"/>
          <w:noProof/>
          <w:color w:val="333333"/>
          <w:sz w:val="24"/>
          <w:szCs w:val="24"/>
          <w:lang w:eastAsia="en-NZ"/>
        </w:rPr>
      </w:pPr>
      <w:r>
        <w:rPr>
          <w:rFonts w:ascii="Helvetica" w:hAnsi="Helvetica" w:cs="Helvetica"/>
          <w:noProof/>
          <w:sz w:val="24"/>
          <w:szCs w:val="24"/>
          <w:lang w:val="en-US"/>
        </w:rPr>
        <w:drawing>
          <wp:inline distT="0" distB="0" distL="0" distR="0" wp14:anchorId="11FBE765" wp14:editId="07E8C7D7">
            <wp:extent cx="2560320" cy="1974850"/>
            <wp:effectExtent l="0" t="0" r="5080" b="635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613">
        <w:rPr>
          <w:rFonts w:ascii="Arial" w:hAnsi="Arial" w:cs="Arial"/>
          <w:noProof/>
          <w:color w:val="333333"/>
          <w:sz w:val="24"/>
          <w:szCs w:val="24"/>
          <w:lang w:val="en-US"/>
        </w:rPr>
        <w:t xml:space="preserve"> </w:t>
      </w:r>
    </w:p>
    <w:p w14:paraId="46E8C99D" w14:textId="77777777" w:rsidR="000B2DD4" w:rsidRPr="00614613" w:rsidRDefault="000B2DD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Address: </w:t>
      </w: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19 Auburn Street, Grafton </w:t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 </w:t>
      </w:r>
    </w:p>
    <w:p w14:paraId="6B8B7143" w14:textId="77777777" w:rsidR="000B2DD4" w:rsidRPr="00614613" w:rsidRDefault="000B2DD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Phone: </w:t>
      </w: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>09 377 0672</w:t>
      </w: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 </w:t>
      </w:r>
    </w:p>
    <w:p w14:paraId="5F850063" w14:textId="77777777" w:rsidR="000B2DD4" w:rsidRDefault="000B2DD4" w:rsidP="000B2DD4">
      <w:pPr>
        <w:shd w:val="clear" w:color="auto" w:fill="FFFFFF"/>
        <w:spacing w:after="0" w:line="240" w:lineRule="auto"/>
        <w:rPr>
          <w:rStyle w:val="gd"/>
          <w:rFonts w:ascii="Arial" w:hAnsi="Arial" w:cs="Arial"/>
          <w:sz w:val="24"/>
          <w:szCs w:val="24"/>
        </w:rPr>
      </w:pPr>
      <w:r w:rsidRPr="00614613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 xml:space="preserve">Email: </w:t>
      </w:r>
      <w:r>
        <w:rPr>
          <w:rStyle w:val="gd"/>
          <w:rFonts w:ascii="Arial" w:hAnsi="Arial" w:cs="Arial"/>
          <w:sz w:val="24"/>
          <w:szCs w:val="24"/>
        </w:rPr>
        <w:fldChar w:fldCharType="begin"/>
      </w:r>
      <w:r>
        <w:rPr>
          <w:rStyle w:val="gd"/>
          <w:rFonts w:ascii="Arial" w:hAnsi="Arial" w:cs="Arial"/>
          <w:sz w:val="24"/>
          <w:szCs w:val="24"/>
        </w:rPr>
        <w:instrText xml:space="preserve"> HYPERLINK "mailto:info@getrunning.co.nz" </w:instrText>
      </w:r>
      <w:r>
        <w:rPr>
          <w:rStyle w:val="gd"/>
          <w:rFonts w:ascii="Arial" w:hAnsi="Arial" w:cs="Arial"/>
          <w:sz w:val="24"/>
          <w:szCs w:val="24"/>
        </w:rPr>
        <w:fldChar w:fldCharType="separate"/>
      </w:r>
      <w:r w:rsidRPr="00FB143E">
        <w:rPr>
          <w:rStyle w:val="Hyperlink"/>
          <w:rFonts w:ascii="Arial" w:hAnsi="Arial" w:cs="Arial"/>
          <w:sz w:val="24"/>
          <w:szCs w:val="24"/>
        </w:rPr>
        <w:t>info@getrunning.co.nz</w:t>
      </w:r>
      <w:r>
        <w:rPr>
          <w:rStyle w:val="gd"/>
          <w:rFonts w:ascii="Arial" w:hAnsi="Arial" w:cs="Arial"/>
          <w:sz w:val="24"/>
          <w:szCs w:val="24"/>
        </w:rPr>
        <w:fldChar w:fldCharType="end"/>
      </w:r>
    </w:p>
    <w:p w14:paraId="0C6CC948" w14:textId="77777777" w:rsidR="000B2DD4" w:rsidRDefault="000B2DD4" w:rsidP="000B2DD4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Style w:val="gd"/>
          <w:rFonts w:ascii="Arial" w:hAnsi="Arial" w:cs="Arial"/>
          <w:sz w:val="24"/>
          <w:szCs w:val="24"/>
        </w:rPr>
        <w:t xml:space="preserve">Website: </w:t>
      </w:r>
      <w:r>
        <w:rPr>
          <w:rStyle w:val="gd"/>
          <w:rFonts w:ascii="Arial" w:hAnsi="Arial" w:cs="Arial"/>
          <w:sz w:val="24"/>
          <w:szCs w:val="24"/>
        </w:rPr>
        <w:fldChar w:fldCharType="begin"/>
      </w:r>
      <w:r>
        <w:rPr>
          <w:rStyle w:val="gd"/>
          <w:rFonts w:ascii="Arial" w:hAnsi="Arial" w:cs="Arial"/>
          <w:sz w:val="24"/>
          <w:szCs w:val="24"/>
        </w:rPr>
        <w:instrText xml:space="preserve"> HYPERLINK "http://www.getrunning.co.nz" </w:instrText>
      </w:r>
      <w:r>
        <w:rPr>
          <w:rStyle w:val="gd"/>
          <w:rFonts w:ascii="Arial" w:hAnsi="Arial" w:cs="Arial"/>
          <w:sz w:val="24"/>
          <w:szCs w:val="24"/>
        </w:rPr>
        <w:fldChar w:fldCharType="separate"/>
      </w:r>
      <w:r w:rsidRPr="00FB143E">
        <w:rPr>
          <w:rStyle w:val="Hyperlink"/>
          <w:rFonts w:ascii="Arial" w:hAnsi="Arial" w:cs="Arial"/>
          <w:sz w:val="24"/>
          <w:szCs w:val="24"/>
        </w:rPr>
        <w:t>http://www.getrunning.co.nz</w:t>
      </w:r>
      <w:r>
        <w:rPr>
          <w:rStyle w:val="gd"/>
          <w:rFonts w:ascii="Arial" w:hAnsi="Arial" w:cs="Arial"/>
          <w:sz w:val="24"/>
          <w:szCs w:val="24"/>
        </w:rPr>
        <w:fldChar w:fldCharType="end"/>
      </w:r>
      <w:r>
        <w:rPr>
          <w:rStyle w:val="gd"/>
          <w:rFonts w:ascii="Arial" w:hAnsi="Arial" w:cs="Arial"/>
          <w:sz w:val="24"/>
          <w:szCs w:val="24"/>
        </w:rPr>
        <w:t xml:space="preserve"> </w:t>
      </w:r>
      <w:r w:rsidRPr="00614613">
        <w:rPr>
          <w:rFonts w:ascii="Arial" w:hAnsi="Arial" w:cs="Arial"/>
          <w:sz w:val="24"/>
          <w:szCs w:val="24"/>
        </w:rPr>
        <w:t xml:space="preserve"> </w:t>
      </w:r>
    </w:p>
    <w:p w14:paraId="44729789" w14:textId="77777777" w:rsidR="000B2DD4" w:rsidRDefault="000B2DD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</w:pPr>
    </w:p>
    <w:p w14:paraId="7B2C4E70" w14:textId="77777777" w:rsidR="000B2DD4" w:rsidRP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  <w:lang w:val="en-US"/>
        </w:rPr>
      </w:pPr>
      <w:r w:rsidRPr="000B2DD4">
        <w:rPr>
          <w:rFonts w:ascii="Arial" w:hAnsi="Arial" w:cs="Arial"/>
          <w:b/>
          <w:bCs/>
          <w:color w:val="262626"/>
          <w:sz w:val="24"/>
          <w:szCs w:val="24"/>
          <w:lang w:val="en-US"/>
        </w:rPr>
        <w:t>About</w:t>
      </w:r>
    </w:p>
    <w:p w14:paraId="6DCA1F90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  <w:lang w:val="en-US"/>
        </w:rPr>
      </w:pPr>
    </w:p>
    <w:p w14:paraId="7E29C155" w14:textId="77777777" w:rsidR="000B2DD4" w:rsidRP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  <w:lang w:val="en-US"/>
        </w:rPr>
      </w:pPr>
      <w:proofErr w:type="spellStart"/>
      <w:r w:rsidRPr="000B2DD4">
        <w:rPr>
          <w:rFonts w:ascii="Arial" w:hAnsi="Arial" w:cs="Arial"/>
          <w:color w:val="262626"/>
          <w:sz w:val="24"/>
          <w:szCs w:val="24"/>
          <w:lang w:val="en-US"/>
        </w:rPr>
        <w:t>GetRunning</w:t>
      </w:r>
      <w:proofErr w:type="spellEnd"/>
      <w:r w:rsidRPr="000B2DD4">
        <w:rPr>
          <w:rFonts w:ascii="Arial" w:hAnsi="Arial" w:cs="Arial"/>
          <w:color w:val="262626"/>
          <w:sz w:val="24"/>
          <w:szCs w:val="24"/>
          <w:lang w:val="en-US"/>
        </w:rPr>
        <w:t xml:space="preserve"> provides </w:t>
      </w:r>
      <w:proofErr w:type="gramStart"/>
      <w:r w:rsidRPr="000B2DD4">
        <w:rPr>
          <w:rFonts w:ascii="Arial" w:hAnsi="Arial" w:cs="Arial"/>
          <w:color w:val="262626"/>
          <w:sz w:val="24"/>
          <w:szCs w:val="24"/>
          <w:lang w:val="en-US"/>
        </w:rPr>
        <w:t>Run training</w:t>
      </w:r>
      <w:proofErr w:type="gramEnd"/>
      <w:r w:rsidRPr="000B2DD4">
        <w:rPr>
          <w:rFonts w:ascii="Arial" w:hAnsi="Arial" w:cs="Arial"/>
          <w:color w:val="262626"/>
          <w:sz w:val="24"/>
          <w:szCs w:val="24"/>
          <w:lang w:val="en-US"/>
        </w:rPr>
        <w:t xml:space="preserve"> groups based in Auckland plus one on one coaching services throughout New Zealand. We also provide full and half marathon tours Domestically and Internationally visiting marathons such as Paris, London, </w:t>
      </w:r>
      <w:proofErr w:type="gramStart"/>
      <w:r w:rsidRPr="000B2DD4">
        <w:rPr>
          <w:rFonts w:ascii="Arial" w:hAnsi="Arial" w:cs="Arial"/>
          <w:color w:val="262626"/>
          <w:sz w:val="24"/>
          <w:szCs w:val="24"/>
          <w:lang w:val="en-US"/>
        </w:rPr>
        <w:t xml:space="preserve">N.Y &amp; </w:t>
      </w:r>
      <w:proofErr w:type="spellStart"/>
      <w:r w:rsidRPr="000B2DD4">
        <w:rPr>
          <w:rFonts w:ascii="Arial" w:hAnsi="Arial" w:cs="Arial"/>
          <w:color w:val="262626"/>
          <w:sz w:val="24"/>
          <w:szCs w:val="24"/>
          <w:lang w:val="en-US"/>
        </w:rPr>
        <w:t>Melb</w:t>
      </w:r>
      <w:proofErr w:type="spellEnd"/>
      <w:proofErr w:type="gramEnd"/>
      <w:r w:rsidRPr="000B2DD4">
        <w:rPr>
          <w:rFonts w:ascii="Arial" w:hAnsi="Arial" w:cs="Arial"/>
          <w:color w:val="262626"/>
          <w:sz w:val="24"/>
          <w:szCs w:val="24"/>
          <w:lang w:val="en-US"/>
        </w:rPr>
        <w:t>.</w:t>
      </w:r>
    </w:p>
    <w:p w14:paraId="22EADAFC" w14:textId="77777777" w:rsidR="000B2DD4" w:rsidRP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  <w:lang w:val="en-US"/>
        </w:rPr>
      </w:pPr>
    </w:p>
    <w:p w14:paraId="26DFA7D3" w14:textId="77777777" w:rsidR="000B2DD4" w:rsidRPr="000B2DD4" w:rsidRDefault="000B2DD4" w:rsidP="000B2D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" w:eastAsia="en-NZ"/>
        </w:rPr>
      </w:pPr>
      <w:r w:rsidRPr="000B2DD4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br/>
      </w:r>
    </w:p>
    <w:p w14:paraId="6D361EEB" w14:textId="77777777" w:rsidR="00987EC8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 w:rsidRPr="000B2DD4"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>Rating / comments</w:t>
      </w:r>
    </w:p>
    <w:p w14:paraId="504D1255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</w:p>
    <w:p w14:paraId="37C5358C" w14:textId="77777777" w:rsidR="000B2DD4" w:rsidRPr="000B2DD4" w:rsidRDefault="000B2DD4" w:rsidP="000B2DD4">
      <w:pPr>
        <w:rPr>
          <w:rFonts w:ascii="Arial" w:eastAsia="Times New Roman" w:hAnsi="Arial" w:cs="Arial"/>
          <w:b/>
          <w:color w:val="333333"/>
          <w:sz w:val="24"/>
          <w:szCs w:val="24"/>
          <w:u w:val="single"/>
          <w:lang w:val="en" w:eastAsia="en-NZ"/>
        </w:rPr>
      </w:pPr>
      <w:r w:rsidRPr="000B2DD4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val="en" w:eastAsia="en-NZ"/>
        </w:rPr>
        <w:t xml:space="preserve">Fitness Locker </w:t>
      </w:r>
    </w:p>
    <w:p w14:paraId="23A42091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>
        <w:rPr>
          <w:rFonts w:ascii="Helvetica" w:hAnsi="Helvetica" w:cs="Helvetica"/>
          <w:noProof/>
          <w:sz w:val="24"/>
          <w:szCs w:val="24"/>
          <w:lang w:val="en-US"/>
        </w:rPr>
        <w:drawing>
          <wp:inline distT="0" distB="0" distL="0" distR="0" wp14:anchorId="084734C9" wp14:editId="2EC0C6E8">
            <wp:extent cx="2025650" cy="2025650"/>
            <wp:effectExtent l="0" t="0" r="6350" b="635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212F2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>Phone: 021 217 0484</w:t>
      </w:r>
    </w:p>
    <w:p w14:paraId="1B1DB791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t>Email: benjamin@fitnesslocker.co.nz</w:t>
      </w:r>
    </w:p>
    <w:p w14:paraId="5E17ED7F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  <w:lastRenderedPageBreak/>
        <w:t>Website: www.fitnesslocker.co.nz</w:t>
      </w:r>
    </w:p>
    <w:p w14:paraId="56FF0756" w14:textId="77777777" w:rsidR="000B2DD4" w:rsidRDefault="000B2DD4" w:rsidP="000B2DD4">
      <w:pPr>
        <w:rPr>
          <w:rFonts w:ascii="Arial" w:eastAsia="Times New Roman" w:hAnsi="Arial" w:cs="Arial"/>
          <w:color w:val="333333"/>
          <w:sz w:val="24"/>
          <w:szCs w:val="24"/>
          <w:lang w:val="en" w:eastAsia="en-NZ"/>
        </w:rPr>
      </w:pPr>
    </w:p>
    <w:p w14:paraId="10C96528" w14:textId="77777777" w:rsidR="000B2DD4" w:rsidRPr="000B2DD4" w:rsidRDefault="000B2DD4" w:rsidP="000B2DD4">
      <w:pPr>
        <w:rPr>
          <w:rFonts w:ascii="Arial" w:eastAsia="Times New Roman" w:hAnsi="Arial" w:cs="Arial"/>
          <w:b/>
          <w:color w:val="333333"/>
          <w:sz w:val="24"/>
          <w:szCs w:val="24"/>
          <w:lang w:val="en" w:eastAsia="en-NZ"/>
        </w:rPr>
      </w:pPr>
      <w:r w:rsidRPr="000B2DD4">
        <w:rPr>
          <w:rFonts w:ascii="Arial" w:eastAsia="Times New Roman" w:hAnsi="Arial" w:cs="Arial"/>
          <w:b/>
          <w:color w:val="333333"/>
          <w:sz w:val="24"/>
          <w:szCs w:val="24"/>
          <w:lang w:val="en" w:eastAsia="en-NZ"/>
        </w:rPr>
        <w:t>About</w:t>
      </w:r>
    </w:p>
    <w:p w14:paraId="193A6D20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color w:val="262626"/>
          <w:lang w:val="en-US"/>
        </w:rPr>
      </w:pPr>
      <w:r>
        <w:rPr>
          <w:rFonts w:ascii="Lucida Grande" w:hAnsi="Lucida Grande" w:cs="Lucida Grande"/>
          <w:color w:val="262626"/>
          <w:lang w:val="en-US"/>
        </w:rPr>
        <w:t xml:space="preserve">Fitness Locker is a source of coaching services that will enhance one’s health &amp; wellness, and performance efficiency. Our </w:t>
      </w:r>
      <w:proofErr w:type="spellStart"/>
      <w:r>
        <w:rPr>
          <w:rFonts w:ascii="Lucida Grande" w:hAnsi="Lucida Grande" w:cs="Lucida Grande"/>
          <w:color w:val="262626"/>
          <w:lang w:val="en-US"/>
        </w:rPr>
        <w:t>speciality</w:t>
      </w:r>
      <w:proofErr w:type="spellEnd"/>
      <w:r>
        <w:rPr>
          <w:rFonts w:ascii="Lucida Grande" w:hAnsi="Lucida Grande" w:cs="Lucida Grande"/>
          <w:color w:val="262626"/>
          <w:lang w:val="en-US"/>
        </w:rPr>
        <w:t xml:space="preserve"> is triathlon and </w:t>
      </w:r>
      <w:proofErr w:type="spellStart"/>
      <w:r>
        <w:rPr>
          <w:rFonts w:ascii="Lucida Grande" w:hAnsi="Lucida Grande" w:cs="Lucida Grande"/>
          <w:color w:val="262626"/>
          <w:lang w:val="en-US"/>
        </w:rPr>
        <w:t>duathlon</w:t>
      </w:r>
      <w:proofErr w:type="spellEnd"/>
      <w:r>
        <w:rPr>
          <w:rFonts w:ascii="Lucida Grande" w:hAnsi="Lucida Grande" w:cs="Lucida Grande"/>
          <w:color w:val="262626"/>
          <w:lang w:val="en-US"/>
        </w:rPr>
        <w:t>, ranging from sprint to long distance, both on and off road. We also cater for runners and mountain bikers.</w:t>
      </w:r>
    </w:p>
    <w:p w14:paraId="717923F0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color w:val="262626"/>
          <w:lang w:val="en-US"/>
        </w:rPr>
      </w:pPr>
    </w:p>
    <w:p w14:paraId="4F649AAF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color w:val="262626"/>
          <w:lang w:val="en-US"/>
        </w:rPr>
      </w:pPr>
      <w:r>
        <w:rPr>
          <w:rFonts w:ascii="Lucida Grande" w:hAnsi="Lucida Grande" w:cs="Lucida Grande"/>
          <w:color w:val="262626"/>
          <w:lang w:val="en-US"/>
        </w:rPr>
        <w:t xml:space="preserve">The Fitness Locker Multisport Club is an extension of our coaching services, offering both racing support and a social atmosphere at events around the North Island. Our focus is predominantly triathlon and the club welcomes any athlete, irrespective of </w:t>
      </w:r>
      <w:proofErr w:type="gramStart"/>
      <w:r>
        <w:rPr>
          <w:rFonts w:ascii="Lucida Grande" w:hAnsi="Lucida Grande" w:cs="Lucida Grande"/>
          <w:color w:val="262626"/>
          <w:lang w:val="en-US"/>
        </w:rPr>
        <w:t>who</w:t>
      </w:r>
      <w:proofErr w:type="gramEnd"/>
      <w:r>
        <w:rPr>
          <w:rFonts w:ascii="Lucida Grande" w:hAnsi="Lucida Grande" w:cs="Lucida Grande"/>
          <w:color w:val="262626"/>
          <w:lang w:val="en-US"/>
        </w:rPr>
        <w:t xml:space="preserve"> they are coached by or where they live.</w:t>
      </w:r>
    </w:p>
    <w:p w14:paraId="618F0603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color w:val="262626"/>
          <w:lang w:val="en-US"/>
        </w:rPr>
      </w:pPr>
    </w:p>
    <w:p w14:paraId="46E68425" w14:textId="77777777" w:rsidR="000B2DD4" w:rsidRDefault="000B2DD4" w:rsidP="000B2DD4">
      <w:pPr>
        <w:widowControl w:val="0"/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color w:val="262626"/>
          <w:lang w:val="en-US"/>
        </w:rPr>
      </w:pPr>
      <w:bookmarkStart w:id="0" w:name="_GoBack"/>
      <w:bookmarkEnd w:id="0"/>
    </w:p>
    <w:p w14:paraId="14685E3B" w14:textId="77777777" w:rsidR="000B2DD4" w:rsidRPr="000B2DD4" w:rsidRDefault="000B2DD4" w:rsidP="000B2DD4">
      <w:pPr>
        <w:rPr>
          <w:rFonts w:ascii="Arial" w:hAnsi="Arial" w:cs="Arial"/>
          <w:sz w:val="24"/>
          <w:szCs w:val="24"/>
        </w:rPr>
      </w:pPr>
    </w:p>
    <w:sectPr w:rsidR="000B2DD4" w:rsidRPr="000B2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1A07D3"/>
    <w:multiLevelType w:val="multilevel"/>
    <w:tmpl w:val="B560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41"/>
    <w:rsid w:val="000054E0"/>
    <w:rsid w:val="000232E2"/>
    <w:rsid w:val="00041986"/>
    <w:rsid w:val="000563A0"/>
    <w:rsid w:val="0006237D"/>
    <w:rsid w:val="00071022"/>
    <w:rsid w:val="000713B3"/>
    <w:rsid w:val="00073225"/>
    <w:rsid w:val="00076FAA"/>
    <w:rsid w:val="00081766"/>
    <w:rsid w:val="0008601F"/>
    <w:rsid w:val="00090C4D"/>
    <w:rsid w:val="000944D5"/>
    <w:rsid w:val="000B2DD4"/>
    <w:rsid w:val="000E5DAF"/>
    <w:rsid w:val="001121A4"/>
    <w:rsid w:val="00125A31"/>
    <w:rsid w:val="00137CF9"/>
    <w:rsid w:val="00195083"/>
    <w:rsid w:val="001A06BD"/>
    <w:rsid w:val="001A2BED"/>
    <w:rsid w:val="001B1A13"/>
    <w:rsid w:val="001B7CCB"/>
    <w:rsid w:val="001E4475"/>
    <w:rsid w:val="001F70A2"/>
    <w:rsid w:val="00200649"/>
    <w:rsid w:val="00203A04"/>
    <w:rsid w:val="00210CCA"/>
    <w:rsid w:val="00227B3C"/>
    <w:rsid w:val="00235F0D"/>
    <w:rsid w:val="002450AE"/>
    <w:rsid w:val="00247F7A"/>
    <w:rsid w:val="00250B05"/>
    <w:rsid w:val="00253A02"/>
    <w:rsid w:val="002645DD"/>
    <w:rsid w:val="00264E3A"/>
    <w:rsid w:val="00281E2C"/>
    <w:rsid w:val="00284FA1"/>
    <w:rsid w:val="002850E2"/>
    <w:rsid w:val="002A0CA5"/>
    <w:rsid w:val="002C4202"/>
    <w:rsid w:val="002C45F5"/>
    <w:rsid w:val="002D1D2E"/>
    <w:rsid w:val="002D2719"/>
    <w:rsid w:val="002E03A9"/>
    <w:rsid w:val="002F0CBD"/>
    <w:rsid w:val="002F419C"/>
    <w:rsid w:val="0030783F"/>
    <w:rsid w:val="003121FF"/>
    <w:rsid w:val="00312BDC"/>
    <w:rsid w:val="00314D7E"/>
    <w:rsid w:val="00322B57"/>
    <w:rsid w:val="00325B6E"/>
    <w:rsid w:val="00326171"/>
    <w:rsid w:val="003262F2"/>
    <w:rsid w:val="00333660"/>
    <w:rsid w:val="00342908"/>
    <w:rsid w:val="00357BE6"/>
    <w:rsid w:val="00367A6A"/>
    <w:rsid w:val="00370211"/>
    <w:rsid w:val="00386F36"/>
    <w:rsid w:val="00391434"/>
    <w:rsid w:val="003B5D9D"/>
    <w:rsid w:val="003D00A8"/>
    <w:rsid w:val="003D0DA6"/>
    <w:rsid w:val="003D4CEB"/>
    <w:rsid w:val="00403963"/>
    <w:rsid w:val="0041429F"/>
    <w:rsid w:val="00422B25"/>
    <w:rsid w:val="004237B7"/>
    <w:rsid w:val="00423999"/>
    <w:rsid w:val="00441CC2"/>
    <w:rsid w:val="00446F44"/>
    <w:rsid w:val="00461C5E"/>
    <w:rsid w:val="00462475"/>
    <w:rsid w:val="00466BF4"/>
    <w:rsid w:val="004718A9"/>
    <w:rsid w:val="004823E9"/>
    <w:rsid w:val="004859B7"/>
    <w:rsid w:val="004B186E"/>
    <w:rsid w:val="004C111B"/>
    <w:rsid w:val="004D1F7E"/>
    <w:rsid w:val="004E664F"/>
    <w:rsid w:val="004F0FEE"/>
    <w:rsid w:val="004F2444"/>
    <w:rsid w:val="00515548"/>
    <w:rsid w:val="0054349C"/>
    <w:rsid w:val="00561B47"/>
    <w:rsid w:val="0058228A"/>
    <w:rsid w:val="00586A3B"/>
    <w:rsid w:val="005909E2"/>
    <w:rsid w:val="00592B1E"/>
    <w:rsid w:val="005A09D4"/>
    <w:rsid w:val="005A5881"/>
    <w:rsid w:val="005C0BCD"/>
    <w:rsid w:val="005E72D4"/>
    <w:rsid w:val="005F4772"/>
    <w:rsid w:val="00614613"/>
    <w:rsid w:val="006337B9"/>
    <w:rsid w:val="00633C78"/>
    <w:rsid w:val="006574F2"/>
    <w:rsid w:val="006623D0"/>
    <w:rsid w:val="006A1421"/>
    <w:rsid w:val="006E3169"/>
    <w:rsid w:val="006F7F4D"/>
    <w:rsid w:val="00704ADA"/>
    <w:rsid w:val="007168A8"/>
    <w:rsid w:val="007268A8"/>
    <w:rsid w:val="0073070F"/>
    <w:rsid w:val="00734768"/>
    <w:rsid w:val="00760C31"/>
    <w:rsid w:val="00765F09"/>
    <w:rsid w:val="00771981"/>
    <w:rsid w:val="00774A1A"/>
    <w:rsid w:val="00785959"/>
    <w:rsid w:val="00790E34"/>
    <w:rsid w:val="007939C2"/>
    <w:rsid w:val="00797D21"/>
    <w:rsid w:val="007A69E6"/>
    <w:rsid w:val="007B128B"/>
    <w:rsid w:val="007B1871"/>
    <w:rsid w:val="007D2DC5"/>
    <w:rsid w:val="007D57DD"/>
    <w:rsid w:val="007E1107"/>
    <w:rsid w:val="007F2463"/>
    <w:rsid w:val="0081324D"/>
    <w:rsid w:val="008275B3"/>
    <w:rsid w:val="008536A2"/>
    <w:rsid w:val="0087079A"/>
    <w:rsid w:val="00884D75"/>
    <w:rsid w:val="0089618E"/>
    <w:rsid w:val="00896CCD"/>
    <w:rsid w:val="008A49B1"/>
    <w:rsid w:val="008B1D10"/>
    <w:rsid w:val="008B3F5F"/>
    <w:rsid w:val="008D2241"/>
    <w:rsid w:val="008D7B9C"/>
    <w:rsid w:val="008E456B"/>
    <w:rsid w:val="00900707"/>
    <w:rsid w:val="0090184A"/>
    <w:rsid w:val="0092566C"/>
    <w:rsid w:val="0093485A"/>
    <w:rsid w:val="009357AB"/>
    <w:rsid w:val="009473CE"/>
    <w:rsid w:val="00950C9A"/>
    <w:rsid w:val="009607EF"/>
    <w:rsid w:val="009612FD"/>
    <w:rsid w:val="00973101"/>
    <w:rsid w:val="009815A2"/>
    <w:rsid w:val="009857D0"/>
    <w:rsid w:val="00987EC8"/>
    <w:rsid w:val="0099496A"/>
    <w:rsid w:val="009A5660"/>
    <w:rsid w:val="009B457D"/>
    <w:rsid w:val="009D7187"/>
    <w:rsid w:val="009D7665"/>
    <w:rsid w:val="009E00D3"/>
    <w:rsid w:val="009E11B2"/>
    <w:rsid w:val="009E37E7"/>
    <w:rsid w:val="009F1E0D"/>
    <w:rsid w:val="00A01413"/>
    <w:rsid w:val="00A035E5"/>
    <w:rsid w:val="00A0743A"/>
    <w:rsid w:val="00A14E07"/>
    <w:rsid w:val="00A21924"/>
    <w:rsid w:val="00A50CF3"/>
    <w:rsid w:val="00A573CE"/>
    <w:rsid w:val="00A6379F"/>
    <w:rsid w:val="00A655A0"/>
    <w:rsid w:val="00A706FA"/>
    <w:rsid w:val="00A73C02"/>
    <w:rsid w:val="00A87426"/>
    <w:rsid w:val="00A904A7"/>
    <w:rsid w:val="00A95E2F"/>
    <w:rsid w:val="00AA6B85"/>
    <w:rsid w:val="00AB5ECC"/>
    <w:rsid w:val="00AC464B"/>
    <w:rsid w:val="00AD11A6"/>
    <w:rsid w:val="00AE2DE1"/>
    <w:rsid w:val="00B15FF1"/>
    <w:rsid w:val="00B37917"/>
    <w:rsid w:val="00B501B5"/>
    <w:rsid w:val="00B56309"/>
    <w:rsid w:val="00B72B39"/>
    <w:rsid w:val="00B75563"/>
    <w:rsid w:val="00B77148"/>
    <w:rsid w:val="00B805AD"/>
    <w:rsid w:val="00B85C33"/>
    <w:rsid w:val="00BA3BA1"/>
    <w:rsid w:val="00BC1B6B"/>
    <w:rsid w:val="00BC3B0B"/>
    <w:rsid w:val="00BC6172"/>
    <w:rsid w:val="00BE3DEA"/>
    <w:rsid w:val="00BF11DC"/>
    <w:rsid w:val="00BF6194"/>
    <w:rsid w:val="00C036BA"/>
    <w:rsid w:val="00C047F2"/>
    <w:rsid w:val="00C0559D"/>
    <w:rsid w:val="00C058C4"/>
    <w:rsid w:val="00C06B9E"/>
    <w:rsid w:val="00C31859"/>
    <w:rsid w:val="00C3451F"/>
    <w:rsid w:val="00C44BBA"/>
    <w:rsid w:val="00C566BB"/>
    <w:rsid w:val="00C63044"/>
    <w:rsid w:val="00C63EA2"/>
    <w:rsid w:val="00C82CF4"/>
    <w:rsid w:val="00C85D5B"/>
    <w:rsid w:val="00CA232F"/>
    <w:rsid w:val="00CB2611"/>
    <w:rsid w:val="00CD242F"/>
    <w:rsid w:val="00CD329D"/>
    <w:rsid w:val="00CD4696"/>
    <w:rsid w:val="00CE29E6"/>
    <w:rsid w:val="00CF29F5"/>
    <w:rsid w:val="00CF495E"/>
    <w:rsid w:val="00D0504A"/>
    <w:rsid w:val="00D17E8B"/>
    <w:rsid w:val="00D25B84"/>
    <w:rsid w:val="00D270EF"/>
    <w:rsid w:val="00D306A6"/>
    <w:rsid w:val="00D32B12"/>
    <w:rsid w:val="00D32FA3"/>
    <w:rsid w:val="00D463BE"/>
    <w:rsid w:val="00D5315F"/>
    <w:rsid w:val="00D53A0F"/>
    <w:rsid w:val="00D73429"/>
    <w:rsid w:val="00D937BD"/>
    <w:rsid w:val="00DB2DE2"/>
    <w:rsid w:val="00DC7D44"/>
    <w:rsid w:val="00DE0E95"/>
    <w:rsid w:val="00DE565C"/>
    <w:rsid w:val="00DF0D50"/>
    <w:rsid w:val="00DF269E"/>
    <w:rsid w:val="00DF6055"/>
    <w:rsid w:val="00E06CB6"/>
    <w:rsid w:val="00E150C6"/>
    <w:rsid w:val="00E15215"/>
    <w:rsid w:val="00E15995"/>
    <w:rsid w:val="00E24937"/>
    <w:rsid w:val="00E2789E"/>
    <w:rsid w:val="00E319F4"/>
    <w:rsid w:val="00E370AA"/>
    <w:rsid w:val="00E42964"/>
    <w:rsid w:val="00E54FF0"/>
    <w:rsid w:val="00E570FC"/>
    <w:rsid w:val="00E81665"/>
    <w:rsid w:val="00E83CC1"/>
    <w:rsid w:val="00EE1656"/>
    <w:rsid w:val="00EF3DEB"/>
    <w:rsid w:val="00F07E91"/>
    <w:rsid w:val="00F262F2"/>
    <w:rsid w:val="00F32BAB"/>
    <w:rsid w:val="00F336A0"/>
    <w:rsid w:val="00F35AF4"/>
    <w:rsid w:val="00F409B5"/>
    <w:rsid w:val="00F42601"/>
    <w:rsid w:val="00F504C4"/>
    <w:rsid w:val="00F64837"/>
    <w:rsid w:val="00F7109C"/>
    <w:rsid w:val="00F76D7E"/>
    <w:rsid w:val="00F838A5"/>
    <w:rsid w:val="00F90850"/>
    <w:rsid w:val="00F9463F"/>
    <w:rsid w:val="00FA21DB"/>
    <w:rsid w:val="00FA2F3C"/>
    <w:rsid w:val="00FB62A7"/>
    <w:rsid w:val="00FC47C2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DD2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613"/>
    <w:rPr>
      <w:rFonts w:ascii="Tahoma" w:hAnsi="Tahoma" w:cs="Tahoma"/>
      <w:sz w:val="16"/>
      <w:szCs w:val="16"/>
    </w:rPr>
  </w:style>
  <w:style w:type="character" w:customStyle="1" w:styleId="gd">
    <w:name w:val="gd"/>
    <w:basedOn w:val="DefaultParagraphFont"/>
    <w:rsid w:val="00614613"/>
  </w:style>
  <w:style w:type="character" w:styleId="Hyperlink">
    <w:name w:val="Hyperlink"/>
    <w:basedOn w:val="DefaultParagraphFont"/>
    <w:uiPriority w:val="99"/>
    <w:unhideWhenUsed/>
    <w:rsid w:val="000B2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613"/>
    <w:rPr>
      <w:rFonts w:ascii="Tahoma" w:hAnsi="Tahoma" w:cs="Tahoma"/>
      <w:sz w:val="16"/>
      <w:szCs w:val="16"/>
    </w:rPr>
  </w:style>
  <w:style w:type="character" w:customStyle="1" w:styleId="gd">
    <w:name w:val="gd"/>
    <w:basedOn w:val="DefaultParagraphFont"/>
    <w:rsid w:val="00614613"/>
  </w:style>
  <w:style w:type="character" w:styleId="Hyperlink">
    <w:name w:val="Hyperlink"/>
    <w:basedOn w:val="DefaultParagraphFont"/>
    <w:uiPriority w:val="99"/>
    <w:unhideWhenUsed/>
    <w:rsid w:val="000B2D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2205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51111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27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17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38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782649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390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15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5433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0911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836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852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874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457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1989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4116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0983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086301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7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078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7696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1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6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70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403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359668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97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023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925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744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729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137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51967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667401">
                                                                          <w:marLeft w:val="300"/>
                                                                          <w:marRight w:val="30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100656">
                                                                          <w:marLeft w:val="300"/>
                                                                          <w:marRight w:val="30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6858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109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252</Words>
  <Characters>1437</Characters>
  <Application>Microsoft Macintosh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Saatchi Goldwater</dc:creator>
  <cp:lastModifiedBy>Saatchi Goldwater</cp:lastModifiedBy>
  <cp:revision>3</cp:revision>
  <dcterms:created xsi:type="dcterms:W3CDTF">2014-05-08T04:51:00Z</dcterms:created>
  <dcterms:modified xsi:type="dcterms:W3CDTF">2014-05-08T05:14:00Z</dcterms:modified>
</cp:coreProperties>
</file>